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7" w:rsidRDefault="00E402C7" w:rsidP="00E402C7">
      <w:pPr>
        <w:pStyle w:val="Normlnywebov"/>
        <w:jc w:val="center"/>
      </w:pPr>
      <w:r>
        <w:rPr>
          <w:rStyle w:val="Siln"/>
        </w:rPr>
        <w:t>Oznámenie o uložení zásielky</w:t>
      </w:r>
    </w:p>
    <w:p w:rsidR="00E402C7" w:rsidRDefault="00E402C7" w:rsidP="00E402C7">
      <w:pPr>
        <w:pStyle w:val="Normlnywebov"/>
        <w:jc w:val="center"/>
      </w:pPr>
      <w:r>
        <w:t> </w:t>
      </w:r>
      <w:r>
        <w:rPr>
          <w:rStyle w:val="Siln"/>
        </w:rPr>
        <w:t xml:space="preserve">V zmysle § 5 zákona NR SR č. 253/1998 Z. z. o hlásení pobytu občanov SR a registri obyvateľov SR v platnom znení Vám oznamujeme, že máte na Obecnom úrade </w:t>
      </w:r>
      <w:r w:rsidR="002C549F">
        <w:rPr>
          <w:rStyle w:val="Siln"/>
        </w:rPr>
        <w:t>v Bodzianskych Lúkach</w:t>
      </w:r>
      <w:r>
        <w:rPr>
          <w:rStyle w:val="Siln"/>
        </w:rPr>
        <w:t xml:space="preserve"> uložený</w:t>
      </w:r>
    </w:p>
    <w:p w:rsidR="00E402C7" w:rsidRDefault="00E402C7" w:rsidP="00E402C7">
      <w:pPr>
        <w:pStyle w:val="Normlnywebov"/>
        <w:jc w:val="center"/>
      </w:pPr>
      <w:r>
        <w:rPr>
          <w:rStyle w:val="Siln"/>
        </w:rPr>
        <w:t>„doporučený list do vlastných rúk“</w:t>
      </w:r>
    </w:p>
    <w:p w:rsidR="00E402C7" w:rsidRDefault="002C549F" w:rsidP="00E402C7">
      <w:pPr>
        <w:pStyle w:val="Normlnywebov"/>
      </w:pPr>
      <w:r>
        <w:rPr>
          <w:rStyle w:val="Siln"/>
        </w:rPr>
        <w:t xml:space="preserve">Arpád </w:t>
      </w:r>
      <w:proofErr w:type="spellStart"/>
      <w:r>
        <w:rPr>
          <w:rStyle w:val="Siln"/>
        </w:rPr>
        <w:t>Jánoška</w:t>
      </w:r>
      <w:proofErr w:type="spellEnd"/>
      <w:r w:rsidR="00E402C7">
        <w:rPr>
          <w:rStyle w:val="Siln"/>
        </w:rPr>
        <w:t xml:space="preserve">, bytom </w:t>
      </w:r>
      <w:r>
        <w:rPr>
          <w:rStyle w:val="Siln"/>
        </w:rPr>
        <w:t>Bodzianske Lúky</w:t>
      </w:r>
      <w:r w:rsidR="00E402C7">
        <w:rPr>
          <w:rStyle w:val="Siln"/>
        </w:rPr>
        <w:t xml:space="preserve">, dňa </w:t>
      </w:r>
      <w:r>
        <w:rPr>
          <w:rStyle w:val="Siln"/>
        </w:rPr>
        <w:t>2</w:t>
      </w:r>
      <w:r w:rsidR="0062640C">
        <w:rPr>
          <w:rStyle w:val="Siln"/>
        </w:rPr>
        <w:t>7</w:t>
      </w:r>
      <w:r w:rsidR="00E402C7">
        <w:rPr>
          <w:rStyle w:val="Siln"/>
        </w:rPr>
        <w:t>.1</w:t>
      </w:r>
      <w:r w:rsidR="0062640C">
        <w:rPr>
          <w:rStyle w:val="Siln"/>
        </w:rPr>
        <w:t>2</w:t>
      </w:r>
      <w:bookmarkStart w:id="0" w:name="_GoBack"/>
      <w:bookmarkEnd w:id="0"/>
      <w:r w:rsidR="00E402C7">
        <w:rPr>
          <w:rStyle w:val="Siln"/>
        </w:rPr>
        <w:t>.2018,</w:t>
      </w:r>
    </w:p>
    <w:p w:rsidR="00E402C7" w:rsidRDefault="00E402C7" w:rsidP="00E402C7">
      <w:pPr>
        <w:pStyle w:val="Normlnywebov"/>
      </w:pPr>
      <w:r>
        <w:rPr>
          <w:rStyle w:val="Siln"/>
        </w:rPr>
        <w:t>Odberná lehota na vyzdvihnutie zásielky je 1</w:t>
      </w:r>
      <w:r w:rsidR="002C549F">
        <w:rPr>
          <w:rStyle w:val="Siln"/>
        </w:rPr>
        <w:t>5</w:t>
      </w:r>
      <w:r>
        <w:rPr>
          <w:rStyle w:val="Siln"/>
        </w:rPr>
        <w:t xml:space="preserve"> kalendárnych dní. </w:t>
      </w:r>
    </w:p>
    <w:p w:rsidR="00E402C7" w:rsidRPr="002C549F" w:rsidRDefault="00E402C7" w:rsidP="00E402C7">
      <w:pPr>
        <w:pStyle w:val="Normlnywebov"/>
        <w:rPr>
          <w:i/>
        </w:rPr>
      </w:pPr>
      <w:r w:rsidRPr="002C549F">
        <w:rPr>
          <w:rStyle w:val="Zvraznenie"/>
          <w:i w:val="0"/>
        </w:rPr>
        <w:t xml:space="preserve">Uvedenú zásielku si môžete prevziať na </w:t>
      </w:r>
      <w:r w:rsidR="002C549F" w:rsidRPr="002C549F">
        <w:rPr>
          <w:rStyle w:val="Siln"/>
          <w:b w:val="0"/>
        </w:rPr>
        <w:t>Obecnom úrade v Bodzianskych Lúkach</w:t>
      </w:r>
      <w:r w:rsidR="002C549F" w:rsidRPr="002C549F">
        <w:rPr>
          <w:rStyle w:val="Zvraznenie"/>
          <w:i w:val="0"/>
        </w:rPr>
        <w:t xml:space="preserve"> </w:t>
      </w:r>
      <w:r w:rsidRPr="002C549F">
        <w:rPr>
          <w:rStyle w:val="Zvraznenie"/>
          <w:i w:val="0"/>
        </w:rPr>
        <w:t>počas prevádzkových hodín.</w:t>
      </w:r>
    </w:p>
    <w:p w:rsidR="00E402C7" w:rsidRDefault="00E402C7" w:rsidP="00E402C7">
      <w:pPr>
        <w:pStyle w:val="Normlnywebov"/>
      </w:pPr>
      <w:r>
        <w:rPr>
          <w:rStyle w:val="Zvraznenie"/>
        </w:rPr>
        <w:t>Pri preberaní zásielky je potrebné predložiť platný občiansky preukaz.</w:t>
      </w:r>
    </w:p>
    <w:p w:rsidR="00833D66" w:rsidRDefault="00833D66"/>
    <w:sectPr w:rsidR="0083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C7"/>
    <w:rsid w:val="002C549F"/>
    <w:rsid w:val="00340828"/>
    <w:rsid w:val="0062640C"/>
    <w:rsid w:val="00833D66"/>
    <w:rsid w:val="00E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02C7"/>
    <w:rPr>
      <w:b/>
      <w:bCs/>
    </w:rPr>
  </w:style>
  <w:style w:type="character" w:styleId="Zvraznenie">
    <w:name w:val="Emphasis"/>
    <w:basedOn w:val="Predvolenpsmoodseku"/>
    <w:uiPriority w:val="20"/>
    <w:qFormat/>
    <w:rsid w:val="00E40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02C7"/>
    <w:rPr>
      <w:b/>
      <w:bCs/>
    </w:rPr>
  </w:style>
  <w:style w:type="character" w:styleId="Zvraznenie">
    <w:name w:val="Emphasis"/>
    <w:basedOn w:val="Predvolenpsmoodseku"/>
    <w:uiPriority w:val="20"/>
    <w:qFormat/>
    <w:rsid w:val="00E40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2019-01-07T08:13:00Z</cp:lastPrinted>
  <dcterms:created xsi:type="dcterms:W3CDTF">2019-01-07T08:18:00Z</dcterms:created>
  <dcterms:modified xsi:type="dcterms:W3CDTF">2019-01-07T08:18:00Z</dcterms:modified>
</cp:coreProperties>
</file>